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tyi377hzzzd" w:id="0"/>
      <w:bookmarkEnd w:id="0"/>
      <w:r w:rsidDel="00000000" w:rsidR="00000000" w:rsidRPr="00000000">
        <w:rPr>
          <w:rtl w:val="0"/>
        </w:rPr>
        <w:t xml:space="preserve">Guía de testing</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Nombre: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Edad: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Ocupación: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Fecha: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2"/>
        <w:rPr/>
      </w:pPr>
      <w:bookmarkStart w:colFirst="0" w:colLast="0" w:name="_z4rrx42umpo4" w:id="1"/>
      <w:bookmarkEnd w:id="1"/>
      <w:r w:rsidDel="00000000" w:rsidR="00000000" w:rsidRPr="00000000">
        <w:rPr>
          <w:rtl w:val="0"/>
        </w:rPr>
        <w:t xml:space="preserve">Introducción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Hola, soy ..., del equipo ... y hoy vamos testear un prototipo.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Antes de empezar quiero comentarte que como estamos probando un prototipo, no una página web terminada, entonces hay algunas cosas que no van a funcionar al 100%. Por otro lado es probable que en la prueba que vamos a hacer haya ciertas tareas que no puedas terminar. Si esto sucede no hay ningún problema, más bien eso nos ayudará a saber que tenemos que hacer mejoras en el prototipo. Recuerda que no estás siendo evaluado, estamos observando cómo funciona el producto.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Te pido que mientras vas haciendo las tareas nos cuentes en voz alta lo que piensas. Por ejemplo: lo que vas viendo en la pantalla, si hay algo que no encuentras, donde esperarías encontrarlo, etc. Las preguntas que surjan en la navegación sólo las podremos responder al final de la prueba. </w:t>
      </w:r>
    </w:p>
    <w:p w:rsidR="00000000" w:rsidDel="00000000" w:rsidP="00000000" w:rsidRDefault="00000000" w:rsidRPr="00000000" w14:paraId="00000013">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Durante la sesión, registraremos la actividad en audio. El material registrado solo será utilizado por el equipo para entender mejor y analizar el producto.</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Una vez más agradecemos tu ayuda.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Queremos empezar conociendo un poco sobre ti:</w:t>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Preguntas de contexto</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¿Qué dispositivos digitales usas? (Celular, computadora, etc)</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ind w:left="720" w:firstLine="0"/>
        <w:rPr>
          <w:sz w:val="20"/>
          <w:szCs w:val="20"/>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20"/>
          <w:szCs w:val="20"/>
        </w:rPr>
      </w:pPr>
      <w:r w:rsidDel="00000000" w:rsidR="00000000" w:rsidRPr="00000000">
        <w:rPr>
          <w:sz w:val="20"/>
          <w:szCs w:val="20"/>
          <w:rtl w:val="0"/>
        </w:rPr>
        <w:t xml:space="preserve">¿Qué actividades realizas normalmente en ellos?</w:t>
      </w:r>
    </w:p>
    <w:p w:rsidR="00000000" w:rsidDel="00000000" w:rsidP="00000000" w:rsidRDefault="00000000" w:rsidRPr="00000000" w14:paraId="00000022">
      <w:pPr>
        <w:ind w:left="720" w:firstLine="0"/>
        <w:rPr>
          <w:sz w:val="20"/>
          <w:szCs w:val="20"/>
        </w:rPr>
      </w:pPr>
      <w:r w:rsidDel="00000000" w:rsidR="00000000" w:rsidRPr="00000000">
        <w:rPr>
          <w:rtl w:val="0"/>
        </w:rPr>
      </w:r>
    </w:p>
    <w:p w:rsidR="00000000" w:rsidDel="00000000" w:rsidP="00000000" w:rsidRDefault="00000000" w:rsidRPr="00000000" w14:paraId="00000023">
      <w:pPr>
        <w:ind w:left="720" w:firstLine="0"/>
        <w:rPr>
          <w:sz w:val="20"/>
          <w:szCs w:val="20"/>
        </w:rPr>
      </w:pPr>
      <w:r w:rsidDel="00000000" w:rsidR="00000000" w:rsidRPr="00000000">
        <w:rPr>
          <w:rtl w:val="0"/>
        </w:rPr>
      </w:r>
    </w:p>
    <w:p w:rsidR="00000000" w:rsidDel="00000000" w:rsidP="00000000" w:rsidRDefault="00000000" w:rsidRPr="00000000" w14:paraId="00000024">
      <w:pPr>
        <w:ind w:left="720" w:firstLine="0"/>
        <w:rPr>
          <w:sz w:val="20"/>
          <w:szCs w:val="20"/>
        </w:rPr>
      </w:pPr>
      <w:r w:rsidDel="00000000" w:rsidR="00000000" w:rsidRPr="00000000">
        <w:rPr>
          <w:rtl w:val="0"/>
        </w:rPr>
      </w:r>
    </w:p>
    <w:p w:rsidR="00000000" w:rsidDel="00000000" w:rsidP="00000000" w:rsidRDefault="00000000" w:rsidRPr="00000000" w14:paraId="00000025">
      <w:pPr>
        <w:ind w:left="720" w:firstLine="0"/>
        <w:rPr>
          <w:sz w:val="20"/>
          <w:szCs w:val="20"/>
        </w:rPr>
      </w:pPr>
      <w:r w:rsidDel="00000000" w:rsidR="00000000" w:rsidRPr="00000000">
        <w:rPr>
          <w:rtl w:val="0"/>
        </w:rPr>
      </w:r>
    </w:p>
    <w:p w:rsidR="00000000" w:rsidDel="00000000" w:rsidP="00000000" w:rsidRDefault="00000000" w:rsidRPr="00000000" w14:paraId="00000026">
      <w:pPr>
        <w:ind w:left="720" w:firstLine="0"/>
        <w:rPr>
          <w:sz w:val="20"/>
          <w:szCs w:val="20"/>
        </w:rPr>
      </w:pPr>
      <w:r w:rsidDel="00000000" w:rsidR="00000000" w:rsidRPr="00000000">
        <w:rPr>
          <w:rtl w:val="0"/>
        </w:rPr>
      </w:r>
    </w:p>
    <w:p w:rsidR="00000000" w:rsidDel="00000000" w:rsidP="00000000" w:rsidRDefault="00000000" w:rsidRPr="00000000" w14:paraId="00000027">
      <w:pPr>
        <w:numPr>
          <w:ilvl w:val="0"/>
          <w:numId w:val="2"/>
        </w:numPr>
        <w:ind w:left="720" w:hanging="360"/>
        <w:rPr>
          <w:sz w:val="20"/>
          <w:szCs w:val="20"/>
        </w:rPr>
      </w:pPr>
      <w:r w:rsidDel="00000000" w:rsidR="00000000" w:rsidRPr="00000000">
        <w:rPr>
          <w:sz w:val="20"/>
          <w:szCs w:val="20"/>
          <w:rtl w:val="0"/>
        </w:rPr>
        <w:t xml:space="preserve">¿Alguna vez buscaste información sobre cómo realizar una gestión municipal? ¿Cómo fue esa experiencia?¿Dónde buscaste?¿Encontraste lo que buscabas?</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b w:val="1"/>
          <w:sz w:val="22"/>
          <w:szCs w:val="22"/>
        </w:rPr>
      </w:pPr>
      <w:bookmarkStart w:colFirst="0" w:colLast="0" w:name="_95v1o6qch3ia" w:id="2"/>
      <w:bookmarkEnd w:id="2"/>
      <w:r w:rsidDel="00000000" w:rsidR="00000000" w:rsidRPr="00000000">
        <w:rPr>
          <w:b w:val="1"/>
          <w:sz w:val="22"/>
          <w:szCs w:val="22"/>
          <w:rtl w:val="0"/>
        </w:rPr>
        <w:t xml:space="preserve">Ahora, vamos a probar el prototipo:</w:t>
      </w:r>
    </w:p>
    <w:p w:rsidR="00000000" w:rsidDel="00000000" w:rsidP="00000000" w:rsidRDefault="00000000" w:rsidRPr="00000000" w14:paraId="0000002C">
      <w:pPr>
        <w:pStyle w:val="Heading2"/>
        <w:rPr/>
      </w:pPr>
      <w:bookmarkStart w:colFirst="0" w:colLast="0" w:name="_yzvrbync0k1o" w:id="3"/>
      <w:bookmarkEnd w:id="3"/>
      <w:r w:rsidDel="00000000" w:rsidR="00000000" w:rsidRPr="00000000">
        <w:rPr>
          <w:rtl w:val="0"/>
        </w:rPr>
        <w:t xml:space="preserve">Tareas</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Busca información sobre un tema de presupuesto de la municipalidad.</w:t>
      </w:r>
    </w:p>
    <w:p w:rsidR="00000000" w:rsidDel="00000000" w:rsidP="00000000" w:rsidRDefault="00000000" w:rsidRPr="00000000" w14:paraId="0000002E">
      <w:pPr>
        <w:ind w:left="720" w:firstLine="0"/>
        <w:rPr/>
      </w:pPr>
      <w:r w:rsidDel="00000000" w:rsidR="00000000" w:rsidRPr="00000000">
        <w:rPr>
          <w:rtl w:val="0"/>
        </w:rPr>
      </w:r>
    </w:p>
    <w:tbl>
      <w:tblPr>
        <w:tblStyle w:val="Table1"/>
        <w:tblW w:w="663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445"/>
        <w:gridCol w:w="2115"/>
        <w:tblGridChange w:id="0">
          <w:tblGrid>
            <w:gridCol w:w="2070"/>
            <w:gridCol w:w="2445"/>
            <w:gridCol w:w="2115"/>
          </w:tblGrid>
        </w:tblGridChange>
      </w:tblGrid>
      <w:tr>
        <w:tc>
          <w:tcPr/>
          <w:p w:rsidR="00000000" w:rsidDel="00000000" w:rsidP="00000000" w:rsidRDefault="00000000" w:rsidRPr="00000000" w14:paraId="0000002F">
            <w:pPr>
              <w:spacing w:line="240" w:lineRule="auto"/>
              <w:rPr/>
            </w:pPr>
            <w:r w:rsidDel="00000000" w:rsidR="00000000" w:rsidRPr="00000000">
              <w:rPr>
                <w:rtl w:val="0"/>
              </w:rPr>
              <w:t xml:space="preserve">Cumplió la tarea</w:t>
            </w:r>
          </w:p>
        </w:tc>
        <w:tc>
          <w:tcPr/>
          <w:p w:rsidR="00000000" w:rsidDel="00000000" w:rsidP="00000000" w:rsidRDefault="00000000" w:rsidRPr="00000000" w14:paraId="00000030">
            <w:pPr>
              <w:spacing w:line="240" w:lineRule="auto"/>
              <w:rPr/>
            </w:pPr>
            <w:r w:rsidDel="00000000" w:rsidR="00000000" w:rsidRPr="00000000">
              <w:rPr>
                <w:rtl w:val="0"/>
              </w:rPr>
              <w:t xml:space="preserve">Cumplió con dificultad</w:t>
            </w:r>
          </w:p>
        </w:tc>
        <w:tc>
          <w:tcPr/>
          <w:p w:rsidR="00000000" w:rsidDel="00000000" w:rsidP="00000000" w:rsidRDefault="00000000" w:rsidRPr="00000000" w14:paraId="00000031">
            <w:pPr>
              <w:spacing w:line="240" w:lineRule="auto"/>
              <w:rPr/>
            </w:pPr>
            <w:r w:rsidDel="00000000" w:rsidR="00000000" w:rsidRPr="00000000">
              <w:rPr>
                <w:rtl w:val="0"/>
              </w:rPr>
              <w:t xml:space="preserve">No cumplió</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Obs:</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Haz una consulta sobre gestión municipal.</w:t>
      </w:r>
    </w:p>
    <w:p w:rsidR="00000000" w:rsidDel="00000000" w:rsidP="00000000" w:rsidRDefault="00000000" w:rsidRPr="00000000" w14:paraId="0000003B">
      <w:pPr>
        <w:ind w:left="720" w:firstLine="0"/>
        <w:rPr/>
      </w:pPr>
      <w:r w:rsidDel="00000000" w:rsidR="00000000" w:rsidRPr="00000000">
        <w:rPr>
          <w:rtl w:val="0"/>
        </w:rPr>
      </w:r>
    </w:p>
    <w:tbl>
      <w:tblPr>
        <w:tblStyle w:val="Table2"/>
        <w:tblW w:w="663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445"/>
        <w:gridCol w:w="2115"/>
        <w:tblGridChange w:id="0">
          <w:tblGrid>
            <w:gridCol w:w="2070"/>
            <w:gridCol w:w="2445"/>
            <w:gridCol w:w="2115"/>
          </w:tblGrid>
        </w:tblGridChange>
      </w:tblGrid>
      <w:tr>
        <w:tc>
          <w:tcPr/>
          <w:p w:rsidR="00000000" w:rsidDel="00000000" w:rsidP="00000000" w:rsidRDefault="00000000" w:rsidRPr="00000000" w14:paraId="0000003C">
            <w:pPr>
              <w:spacing w:line="240" w:lineRule="auto"/>
              <w:rPr/>
            </w:pPr>
            <w:r w:rsidDel="00000000" w:rsidR="00000000" w:rsidRPr="00000000">
              <w:rPr>
                <w:rtl w:val="0"/>
              </w:rPr>
              <w:t xml:space="preserve">Cumplió la tarea</w:t>
            </w:r>
          </w:p>
        </w:tc>
        <w:tc>
          <w:tcPr/>
          <w:p w:rsidR="00000000" w:rsidDel="00000000" w:rsidP="00000000" w:rsidRDefault="00000000" w:rsidRPr="00000000" w14:paraId="0000003D">
            <w:pPr>
              <w:spacing w:line="240" w:lineRule="auto"/>
              <w:rPr/>
            </w:pPr>
            <w:r w:rsidDel="00000000" w:rsidR="00000000" w:rsidRPr="00000000">
              <w:rPr>
                <w:rtl w:val="0"/>
              </w:rPr>
              <w:t xml:space="preserve">Cumplió con dificultad</w:t>
            </w:r>
          </w:p>
        </w:tc>
        <w:tc>
          <w:tcPr/>
          <w:p w:rsidR="00000000" w:rsidDel="00000000" w:rsidP="00000000" w:rsidRDefault="00000000" w:rsidRPr="00000000" w14:paraId="0000003E">
            <w:pPr>
              <w:spacing w:line="240" w:lineRule="auto"/>
              <w:rPr/>
            </w:pPr>
            <w:r w:rsidDel="00000000" w:rsidR="00000000" w:rsidRPr="00000000">
              <w:rPr>
                <w:rtl w:val="0"/>
              </w:rPr>
              <w:t xml:space="preserve">No cumplió</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bl>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Obs:</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Suscríbete al boletín para recibir información en tu correo electrónico.</w:t>
      </w:r>
    </w:p>
    <w:p w:rsidR="00000000" w:rsidDel="00000000" w:rsidP="00000000" w:rsidRDefault="00000000" w:rsidRPr="00000000" w14:paraId="00000049">
      <w:pPr>
        <w:ind w:left="720" w:firstLine="0"/>
        <w:rPr/>
      </w:pPr>
      <w:r w:rsidDel="00000000" w:rsidR="00000000" w:rsidRPr="00000000">
        <w:rPr>
          <w:rtl w:val="0"/>
        </w:rPr>
      </w:r>
    </w:p>
    <w:tbl>
      <w:tblPr>
        <w:tblStyle w:val="Table3"/>
        <w:tblW w:w="663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445"/>
        <w:gridCol w:w="2115"/>
        <w:tblGridChange w:id="0">
          <w:tblGrid>
            <w:gridCol w:w="2070"/>
            <w:gridCol w:w="2445"/>
            <w:gridCol w:w="2115"/>
          </w:tblGrid>
        </w:tblGridChange>
      </w:tblGrid>
      <w:tr>
        <w:tc>
          <w:tcPr/>
          <w:p w:rsidR="00000000" w:rsidDel="00000000" w:rsidP="00000000" w:rsidRDefault="00000000" w:rsidRPr="00000000" w14:paraId="0000004A">
            <w:pPr>
              <w:spacing w:line="240" w:lineRule="auto"/>
              <w:rPr/>
            </w:pPr>
            <w:r w:rsidDel="00000000" w:rsidR="00000000" w:rsidRPr="00000000">
              <w:rPr>
                <w:rtl w:val="0"/>
              </w:rPr>
              <w:t xml:space="preserve">Cumplió la tarea</w:t>
            </w:r>
          </w:p>
        </w:tc>
        <w:tc>
          <w:tcPr/>
          <w:p w:rsidR="00000000" w:rsidDel="00000000" w:rsidP="00000000" w:rsidRDefault="00000000" w:rsidRPr="00000000" w14:paraId="0000004B">
            <w:pPr>
              <w:spacing w:line="240" w:lineRule="auto"/>
              <w:rPr/>
            </w:pPr>
            <w:r w:rsidDel="00000000" w:rsidR="00000000" w:rsidRPr="00000000">
              <w:rPr>
                <w:rtl w:val="0"/>
              </w:rPr>
              <w:t xml:space="preserve">Cumplió con dificultad</w:t>
            </w:r>
          </w:p>
        </w:tc>
        <w:tc>
          <w:tcPr/>
          <w:p w:rsidR="00000000" w:rsidDel="00000000" w:rsidP="00000000" w:rsidRDefault="00000000" w:rsidRPr="00000000" w14:paraId="0000004C">
            <w:pPr>
              <w:spacing w:line="240" w:lineRule="auto"/>
              <w:rPr/>
            </w:pPr>
            <w:r w:rsidDel="00000000" w:rsidR="00000000" w:rsidRPr="00000000">
              <w:rPr>
                <w:rtl w:val="0"/>
              </w:rPr>
              <w:t xml:space="preserve">No cumplió</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Obs:</w:t>
      </w:r>
    </w:p>
    <w:p w:rsidR="00000000" w:rsidDel="00000000" w:rsidP="00000000" w:rsidRDefault="00000000" w:rsidRPr="00000000" w14:paraId="00000052">
      <w:pPr>
        <w:pStyle w:val="Heading2"/>
        <w:rPr/>
      </w:pPr>
      <w:bookmarkStart w:colFirst="0" w:colLast="0" w:name="_q2k5zx7y62b" w:id="4"/>
      <w:bookmarkEnd w:id="4"/>
      <w:r w:rsidDel="00000000" w:rsidR="00000000" w:rsidRPr="00000000">
        <w:rPr>
          <w:rtl w:val="0"/>
        </w:rPr>
      </w:r>
    </w:p>
    <w:p w:rsidR="00000000" w:rsidDel="00000000" w:rsidP="00000000" w:rsidRDefault="00000000" w:rsidRPr="00000000" w14:paraId="00000053">
      <w:pPr>
        <w:pStyle w:val="Heading2"/>
        <w:rPr/>
      </w:pPr>
      <w:bookmarkStart w:colFirst="0" w:colLast="0" w:name="_qyslq6vkeue0" w:id="5"/>
      <w:bookmarkEnd w:id="5"/>
      <w:r w:rsidDel="00000000" w:rsidR="00000000" w:rsidRPr="00000000">
        <w:rPr>
          <w:rtl w:val="0"/>
        </w:rPr>
        <w:t xml:space="preserve">Cierre</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¿Qué te pareció la experiencia usando esta página?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¿Hay algo que le falta o algo que se pueda mejorar?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1"/>
        </w:numPr>
        <w:ind w:left="720" w:hanging="360"/>
      </w:pPr>
      <w:r w:rsidDel="00000000" w:rsidR="00000000" w:rsidRPr="00000000">
        <w:rPr>
          <w:rtl w:val="0"/>
        </w:rPr>
        <w:t xml:space="preserve">¿Hay algo más que quieras comentarnos, alguna sugerencia u observación?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1"/>
        </w:numPr>
        <w:ind w:left="720" w:hanging="360"/>
      </w:pPr>
      <w:r w:rsidDel="00000000" w:rsidR="00000000" w:rsidRPr="00000000">
        <w:rPr>
          <w:rtl w:val="0"/>
        </w:rPr>
        <w:t xml:space="preserve">¿Tienes alguna pregunta?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¡Muchas gracias por tu tiempo! Los comentarios que nos has hecho nos ayudarán un montón para poder seguir mejorando el producto.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6834" w:w="11909"/>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